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BA4" w:rsidRPr="003A2C5F" w:rsidRDefault="00292D9C" w:rsidP="003A2C5F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44717F" w:rsidRPr="0044717F">
          <w:rPr>
            <w:rStyle w:val="Collegamentoipertestuale"/>
            <w:rFonts w:cs="Arial"/>
            <w:b/>
            <w:sz w:val="28"/>
            <w:szCs w:val="28"/>
          </w:rPr>
          <w:t xml:space="preserve">Alessi - </w:t>
        </w:r>
        <w:r w:rsidR="003A2C5F">
          <w:rPr>
            <w:rStyle w:val="Collegamentoipertestuale"/>
            <w:rFonts w:cs="Arial"/>
            <w:b/>
            <w:sz w:val="28"/>
            <w:szCs w:val="28"/>
          </w:rPr>
          <w:t>Barbecue a</w:t>
        </w:r>
        <w:r w:rsidR="0044717F" w:rsidRPr="0044717F">
          <w:rPr>
            <w:rStyle w:val="Collegamentoipertestuale"/>
            <w:rFonts w:cs="Arial"/>
            <w:b/>
            <w:sz w:val="28"/>
            <w:szCs w:val="28"/>
          </w:rPr>
          <w:t xml:space="preserve"> Gas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44717F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EUR </w:t>
      </w:r>
      <w:r w:rsidR="0044717F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96,82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652BA4" w:rsidRDefault="00652BA4" w:rsidP="0044717F">
      <w:pPr>
        <w:rPr>
          <w:rFonts w:cs="Arial"/>
          <w:color w:val="111111"/>
          <w:sz w:val="24"/>
          <w:szCs w:val="24"/>
        </w:rPr>
      </w:pPr>
      <w:r>
        <w:rPr>
          <w:rFonts w:cs="Arial"/>
          <w:color w:val="111111"/>
          <w:sz w:val="24"/>
          <w:szCs w:val="24"/>
        </w:rPr>
        <w:br/>
      </w:r>
      <w:r w:rsidR="0044717F">
        <w:t xml:space="preserve">Disegnato da Piero </w:t>
      </w:r>
      <w:proofErr w:type="spellStart"/>
      <w:r w:rsidR="0044717F">
        <w:t>Lissoni</w:t>
      </w:r>
      <w:proofErr w:type="spellEnd"/>
      <w:r w:rsidR="0044717F">
        <w:t>, famoso maestro ricono</w:t>
      </w:r>
      <w:bookmarkStart w:id="0" w:name="_GoBack"/>
      <w:bookmarkEnd w:id="0"/>
      <w:r w:rsidR="0044717F">
        <w:t xml:space="preserve">sciuto nel design di cucine, e con l'unione di due brand leader del settore, Alessi e Fochista, </w:t>
      </w:r>
      <w:proofErr w:type="spellStart"/>
      <w:r w:rsidR="0044717F">
        <w:t>Barbicù</w:t>
      </w:r>
      <w:proofErr w:type="spellEnd"/>
      <w:r w:rsidR="0044717F">
        <w:t xml:space="preserve"> è un sistema barbecue che fa della modularità la vera innovazione.</w:t>
      </w:r>
      <w:r w:rsidR="0044717F">
        <w:br/>
        <w:t xml:space="preserve">Portatile e da giardino, </w:t>
      </w:r>
      <w:proofErr w:type="spellStart"/>
      <w:r w:rsidR="0044717F">
        <w:t>Barbicù</w:t>
      </w:r>
      <w:proofErr w:type="spellEnd"/>
      <w:r w:rsidR="0044717F">
        <w:t xml:space="preserve"> ha bracieri a gas e può essere ingrandito a proprio piacimento. </w:t>
      </w:r>
      <w:r w:rsidR="0044717F">
        <w:br/>
        <w:t xml:space="preserve">Il braciere e i piedini sono realizzati in acciaio verniciato e le griglie in acciaio </w:t>
      </w:r>
      <w:r w:rsidR="003A2C5F">
        <w:t>inossidabile</w:t>
      </w:r>
      <w:r w:rsidR="0044717F">
        <w:t xml:space="preserve"> (2 griglie: 285 mm x 275 mm).</w:t>
      </w:r>
      <w:r w:rsidR="0044717F">
        <w:br/>
        <w:t>I due bruciatori sono indipendenti per permetterti di utilizzarli in base alle esigenze... per una grigliata con gli amici o una cena con la dolce metà.</w:t>
      </w:r>
      <w:r w:rsidR="0044717F">
        <w:br/>
      </w:r>
      <w:r w:rsidR="0044717F">
        <w:rPr>
          <w:rFonts w:cs="Arial"/>
          <w:color w:val="111111"/>
          <w:sz w:val="24"/>
          <w:szCs w:val="24"/>
        </w:rPr>
        <w:br/>
      </w:r>
      <w:r w:rsidR="0044717F">
        <w:rPr>
          <w:noProof/>
          <w:lang w:eastAsia="it-IT"/>
        </w:rPr>
        <w:drawing>
          <wp:inline distT="0" distB="0" distL="0" distR="0" wp14:anchorId="1D481866" wp14:editId="3DA738D1">
            <wp:extent cx="5048250" cy="3257550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BA4" w:rsidRDefault="00652BA4" w:rsidP="00652BA4">
      <w:pPr>
        <w:spacing w:after="0" w:line="285" w:lineRule="atLeast"/>
        <w:rPr>
          <w:rFonts w:cs="Arial"/>
          <w:color w:val="111111"/>
          <w:sz w:val="24"/>
          <w:szCs w:val="24"/>
        </w:rPr>
      </w:pPr>
    </w:p>
    <w:p w:rsidR="00652BA4" w:rsidRPr="00652BA4" w:rsidRDefault="00652BA4" w:rsidP="00652BA4">
      <w:pPr>
        <w:spacing w:after="0"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3746"/>
    <w:multiLevelType w:val="multilevel"/>
    <w:tmpl w:val="7864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3A2C5F"/>
    <w:rsid w:val="0044717F"/>
    <w:rsid w:val="005852E1"/>
    <w:rsid w:val="00642D9B"/>
    <w:rsid w:val="00652BA4"/>
    <w:rsid w:val="0086551B"/>
    <w:rsid w:val="00865921"/>
    <w:rsid w:val="00904F6D"/>
    <w:rsid w:val="009776D0"/>
    <w:rsid w:val="009E2134"/>
    <w:rsid w:val="00A25DA9"/>
    <w:rsid w:val="00B24FA8"/>
    <w:rsid w:val="00B32C1A"/>
    <w:rsid w:val="00B7531D"/>
    <w:rsid w:val="00C1376D"/>
    <w:rsid w:val="00D61AC9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1092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Alessi-13802-AF506-Barbic%C3%B9-Barbecue/dp/B0054JPYF8/ref=pd_rhf_dp_p_img_13?ie=UTF8&amp;refRID=0895PJ9K2Z42XHM8E4J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2016-03-14T17:14:00Z</dcterms:created>
  <dcterms:modified xsi:type="dcterms:W3CDTF">2016-03-14T17:14:00Z</dcterms:modified>
</cp:coreProperties>
</file>